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481" w:hanging="566"/>
        <w:jc w:val="right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center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Договор на оказание стоматологических услуг  №  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fldChar w:fldCharType="begin"/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instrText xml:space="preserve"> REF PATIENTS_CART_NUM </w:instrTex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fldChar w:fldCharType="separate"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t xml:space="preserve">№ </w:t>
      </w:r>
      <w:proofErr w:type="spellStart"/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t>амб</w:t>
      </w:r>
      <w:proofErr w:type="spellEnd"/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t>. карты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fldChar w:fldCharType="end"/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096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ab/>
        <w:t xml:space="preserve">                                                                                              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от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Текущая дата кратк.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Общество с ограниченной ответственностью "АННАДЕНТ, имеющее лицензию на осуществление медицинской деятельности № Л041-01137-77/00311731 от 21.02.2017, выдана Департаментом здравоохранения города Москвы (адрес: Москва, Оружейный переулок д.43, тел. 8-499-251-83-00).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и услуги: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ООО "АННАДЕНТ", именуемое в дальнейшем Исполнитель, в лице Генерального директора Новиковой А.С., действующей на основании Устава и Постановления Правительства РФ от 11.05.2023 г.  № 736 "Об утверждении Правил предоставления медицинскими организациями платных медицинских услуг", с одной стороны, и                                                         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</w:t>
      </w:r>
      <w:r w:rsidRPr="00A833E8">
        <w:rPr>
          <w:rFonts w:ascii="Times New Roman" w:eastAsia="Times New Roman" w:hAnsi="Times New Roman" w:cs="Times New Roman"/>
          <w:b/>
          <w:bCs/>
          <w:color w:val="00000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b/>
          <w:bCs/>
          <w:color w:val="00000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b/>
          <w:bCs/>
          <w:color w:val="00000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          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именуемый в дальнейшем Пациент, с другой стороны, заключили настоящий договор о нижеследующем.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1.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Предмет договора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1.1.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обязуется оказать Пациенту стоматологические услуги согласно перечню видов медицинской деятельности, осуществление которых разрешено Исполнителю лицензией.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1.2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оказывает услуги Пациенту,  исходя из объективного состояния здоровья Пациента на момент заключения данного договора.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1.3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обязуется предоставить Пациенту стоматологические услуги в соответствии с планом лечения, а Пациент обязуется оплатить  их стоимость в соответствии с прейскурантом, утвержденным Исполнителем на момент оказания услуги.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2.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Права и обязанности сторон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обязан: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Осуществить в оговоренное сторонами время осмотр Пациента для установления предварительного диагноза и объема необходимого лечения.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2.1.2.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Провести полноценный клинический осмотр, диагностическое обследование в полном объеме и на основании установленного диагноза наметить план  лечения.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2.1.3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Ознакомить Пациента с вариантами лечения и прейскурантом, действующим на момент оказания услуги. Согласовать план и стоимость лечения.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2.1.3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Результаты осмотра и выводы, план лечения, развитие возможных осложнений отразить в амбулаторной карте.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2.1.4.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Ставить в известность Пациента о возможных обстоятельствах, возникающих в процессе лечения, которые могут привести к изменению объема оказания услуг и как следствие - изменение конечной стоимости выполненных работ, а также предупреждать о возможных осложнениях при проведении лечения и после него. Изменение утвержденного плана лечения отражается в амбулаторной карте.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2.1.5.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Соблюдать правила медицинской этики и врачебную тайну.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2.1.6.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Исполнить все манипуляции, диагностические и лечебные вмешательства с учетом объективного состояния здоровья Пациента на момент оказания медицинской услуги.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имеет право: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2.2.1.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Исполнитель имеет право самостоятельно определять характер и объем исследований, манипуляций для установления диагноза, надлежащего и адекватного лечения Пациента.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2.2.2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с согласия Пациента вправе допустить по медицинским показаниям (т.е. обоснованно) отступление от первоначального плана, объема и стоимости лечения.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2.2.3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Отказать в лечении, если это лечение не соответствует требованиям технологий и может вызвать неблагоприятные последствия для Пациента.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2.2.4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случае отсутствия лечащего врача, либо в связи с иными объективными причинами, назначить другого врача для проведения лечения.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2.2.5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Отказать в обслуживании Пациента, находящегося в состоянии алкогольного, токсического или наркотического опьянения, или находящегося в состоянии здоровья, недопустимого для проведения стоматологического лечения.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Пациент обязан: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Являться на прием в установленное время. При опоздании более чем на 10 минут обязательно предупреждать доктора по телефону и не менее чем за 12 часов о невозможности явки на прием. В противном случае врач ООО "АННАДЕНТ" имеет право отказать в дальнейшем лечении.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2.3.2.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Соблюдать "Правила внутреннего распорядка для пациентов и посетителей ООО "АННАДЕНТ".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2.3.3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Обязан оплатить  стоимость консультации специалиста клиники вне зависимости от того, будет ли продолжено лечение.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>________________</w:t>
      </w:r>
      <w:r w:rsidRPr="00A833E8">
        <w:rPr>
          <w:rFonts w:ascii="Times New Roman" w:eastAsia="Times New Roman" w:hAnsi="Times New Roman" w:cs="Times New Roman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              ___________ </w:t>
      </w:r>
      <w:r w:rsidRPr="00A833E8">
        <w:rPr>
          <w:rFonts w:ascii="Times New Roman" w:eastAsia="Times New Roman" w:hAnsi="Times New Roman" w:cs="Times New Roman"/>
          <w:sz w:val="20"/>
          <w:szCs w:val="20"/>
          <w:shd w:val="clear" w:color="auto" w:fill="C0C0C0"/>
          <w:lang w:val="x-none" w:eastAsia="x-none"/>
        </w:rPr>
        <w:t>Фамилия Врача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shd w:val="clear" w:color="auto" w:fill="C0C0C0"/>
          <w:lang w:val="x-none" w:eastAsia="x-none"/>
        </w:rPr>
        <w:t>Имя Врача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</w:t>
      </w:r>
      <w:r w:rsidRPr="00A833E8">
        <w:rPr>
          <w:rFonts w:ascii="Times New Roman" w:eastAsia="Times New Roman" w:hAnsi="Times New Roman" w:cs="Times New Roman"/>
          <w:sz w:val="20"/>
          <w:szCs w:val="20"/>
          <w:shd w:val="clear" w:color="auto" w:fill="C0C0C0"/>
          <w:lang w:val="x-none" w:eastAsia="x-none"/>
        </w:rPr>
        <w:t>Отчество Врача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</w:t>
      </w:r>
    </w:p>
    <w:p w:rsid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1        </w:t>
      </w:r>
    </w:p>
    <w:p w:rsid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lastRenderedPageBreak/>
        <w:t xml:space="preserve">2.3.4.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При оформлении первичной медицинской документации максимально точно заполнить карту общего здоровья.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2.3.5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Выполнять все указания и рекомендации лечащего врача, которые были выданы на руки Пациента лечащим врачом в виде Памяток, листовок и т.д.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2.3.6.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2.3.7.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Соблюдать гигиену полости рта, записываться и являться на  регулярные профилактические осмотры </w:t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не реже 2 раз в год.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2.3.8.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Производить оплату медицинских услуг в полном объеме, согласно условиям договора.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2.3.9.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 период гарантийного срока обращаться непосредственно к Исполнителю при возникновении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вопросов или жалоб, связанных со стоматологической услугой (пломбы, протезы), не прибегая к услугам других стоматологических учреждений, в противном случае Пациент лишается права на гарантийное обслуживание у Исполнителя. Исключение составляет необходимость оказания неотложной медицинской помощи.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2.3.10.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Пациент обязан ознакомиться с информацией, непосредственно связанной с исполнением условий настоящего договора, в том числе с Положением о гарантийных сроках и Сроках службы на стоматологические услуги и работы, производимые в ООО "АННАДЕНТ"(Приложение №1 к настоящему договору), а также со Сроками изготовления (Приложение №2).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2.3.11.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случае возникновения спора между сторонами настоящего договора, наличия претензий по качеству стоматологических услуг пройти обязательную процедуру досудебного урегулирования спора (процедуру урегулирования спорной ситуации), регламентируемую разделом 4 настоящего договора.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2.4.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Пациент имеет право: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2.4.1.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Выбрать лечащего врача.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2.4.2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Пациент имеет право на получение достоверных сведений об объеме и характере лечения, о стоматологическом состоянии его здоровья.</w:t>
      </w:r>
    </w:p>
    <w:p w:rsidR="00A833E8" w:rsidRPr="00A833E8" w:rsidRDefault="00A833E8" w:rsidP="00A8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                  2.4.3.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Пациент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имеет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право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просить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принять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предоплату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оказание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стоматологических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услуг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размере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50%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от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их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общей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стоимости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до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начала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лечения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2.4.4.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Пациент вправе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2.4.5.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Помимо указанных в договоре прав, Пациент обладает всеми правами предоставленными ему действующим Законодательством РФ об охране здоровья граждан.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3.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Ответственность сторон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несет ответственность: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3.1.1.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За качество выполняемых стоматологических услуг по настоящему договору (в соответствии с утвержденными стандартами и клиническими рекомендациями).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3.1.2.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За причинение вреда здоровью Пациента по вине врача.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не несет ответственность в случаях: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Возникновения осложнений по вине Пациента (несоблюдение гигиены полости рта, невыполнение назначений врача, несвоевременное сообщение о возникших нарушениях и отклонениях в состоянии здоровья, отказе от необходимого дополнительного комплекса обследований и лечения).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Возникновения осложнений при лечении зубов, ранее подвергавшихся лечению в другом лечебном учреждении.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3.2.3.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Пациентом в Карте общего состояния здоровья.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3.2.4.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Прекращения (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незавершения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) лечения по инициативе Пациента.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3.2.5.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Если Пациент не предоставил достоверную информацию об общем состоянии здоровья.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3.2.6.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 случае неявки на очередной профилактический осмотр Исполнитель не несет ответственности за неблагоприятный результат проведенного ранее лечения.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3.3.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Пациент несет ответственность: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3.3.1.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За достоверность предоставляемой информации, четкое выполнение рекомендаций врача и своевременную оплату медицинских услуг.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4.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Разрешение споров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4.1.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случае возникновения разногласий между Исполнителем и Пациентом по поводу качества оказания услуги или иным условиям настоящего договора, стороны решают спор посредством его досудебного урегулирования при помощи переговоров.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4.2.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 случае нарушения условий настоящего договора одной из сторон и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недостижения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согласия в порядке досудебного урегулирования заинтересованная сторона имеет право обратится в суд по месту исполнения настоящего договора.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_____________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2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</w:p>
    <w:p w:rsid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lastRenderedPageBreak/>
        <w:t>5.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Гарантийные обязательства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5.1.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"Положения о гарантийных сроках и сроках службы на стоматологические услуги и работы",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производимые в ООО "АННАДЕНТ" и требований Законодательства РФ. С Положением можно ознакомиться в клинике или на сайте организации (Приложение №1 к настоящему договору).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5.2.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6.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Непредвиденные обстоятельства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6.1.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6.2.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Если стоматологическая услуга была оказана в соответствии с показаниями и в объеме, адекватном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состоянию здоровья Пациента на момент обращения, то все неблагоприятные последствия такой услуги расцениваются как непрогнозируемый исход (форс-мажорные обстоятельства).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7.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Срок действия договора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7.1.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Договор вступает в силу с момента его подписания и действует 3 года.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7.2.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Договор составлен на 3-х страницах, в 2-х экземплярах, имеющих одинаковую юридическую силу, по одному для каждой из сторон.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7.3.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Настоящий договор может быть расторгнут в одностороннем порядке в случае невыполнения одной из сторон обязательств по настоящему договору. Информация о прекращении действия договора может быть доведена до сведения сторон путем отправления сообщения письмом по Почте России, по электронной почте или </w:t>
      </w:r>
      <w:r w:rsidRPr="00A833E8">
        <w:rPr>
          <w:rFonts w:ascii="Times New Roman" w:hAnsi="Times New Roman" w:cs="Times New Roman"/>
          <w:sz w:val="20"/>
          <w:szCs w:val="20"/>
          <w:lang w:val="en-US"/>
        </w:rPr>
        <w:t>SMS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>-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сообщением по телефону, указанному в договоре.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8.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Заключительные положения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8.1.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Все изменения и дополнения настоящего договора оформляются путем подписания дополнительного соглашения.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8.2.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случаях, непредусмотренных условиями настоящего договора, стороны руководствуются действующим законодательством РФ.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8.3.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ООО "АННАДЕНТ" имеет право в одностороннем порядке пересматривать цены на медицинские услуги, оказываемые в рамках настоящего договора, и вводить дополнительные услуги. При предоплате конкретных услуг изменение стоимости таких услуг невозможно.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8.4. Порядок и условия выдачи пациенту или Заказчику копий медицинских документов регламентируется приказом Министерства здравоохранения РФ №789н от 31.07.2020 г., сроки выдачи - федеральным законом №59-ФЗ от 02.05.2006 года.</w:t>
      </w:r>
    </w:p>
    <w:p w:rsidR="00A833E8" w:rsidRPr="00A833E8" w:rsidRDefault="00A833E8" w:rsidP="00A833E8">
      <w:pPr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95" w:hanging="595"/>
        <w:rPr>
          <w:rFonts w:ascii="Times New Roman" w:hAnsi="Times New Roman" w:cs="Times New Roman"/>
          <w:lang w:eastAsia="ru-RU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8.5. Ознакомиться с имеющимися стандартами медицинской помощи и клиническими рекомендациями, на основании 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которых оказываются медицинские услуги, можно на сайте </w:t>
      </w:r>
      <w:proofErr w:type="spellStart"/>
      <w:r w:rsidRPr="00A833E8">
        <w:rPr>
          <w:rFonts w:ascii="Times New Roman" w:hAnsi="Times New Roman" w:cs="Times New Roman"/>
          <w:sz w:val="20"/>
          <w:szCs w:val="20"/>
          <w:lang w:val="en-US"/>
        </w:rPr>
        <w:t>annadent</w:t>
      </w:r>
      <w:proofErr w:type="spellEnd"/>
      <w:r w:rsidRPr="00A833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833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9.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ab/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Подписи сторон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ИСПОЛНИТЕЛЬ:   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ООО "АННАДЕНТ"                                                                                                 ПАЦИЕНТ: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Юр.адрес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121309, Москва,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ул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Барклая д.13, стр.1        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Факт.адрес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: 121309, Москва,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ул.Барклая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д.13, стр.1                 Адрес регистрации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Адрес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Улица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Город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ИНН 7730638590, КПП 773001001                                                    Телефон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Телефон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 xml:space="preserve"> дом.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Телефон моб.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ОГРН 1117746084136, свидетельство о регистрации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Номер паспорта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(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серия 77 №012155734),                                                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Серия паспорта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выдано Межрайонной ИФНС №46 по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г.Москве</w:t>
      </w:r>
      <w:proofErr w:type="spellEnd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10.02.11.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Дата выдачи паспорта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телефон 8-495-722-62-92                                             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Кем выдан паспорт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сайт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en-US"/>
        </w:rPr>
        <w:t>annadent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Врач-стоматолог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____________</w:t>
      </w:r>
      <w:proofErr w:type="spellStart"/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Олейникова</w:t>
      </w:r>
      <w:proofErr w:type="spellEnd"/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 О.В.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Второй экземпляр договора на руки получен,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На основании доверенности №3 от 01.01.2023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сроком на 5 лет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 прей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скурантом ознакомлен/а/_______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3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lastRenderedPageBreak/>
        <w:t>Приложение №1 к договору №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C0C0C0"/>
          <w:lang w:val="x-none" w:eastAsia="x-none"/>
        </w:rPr>
        <w:t xml:space="preserve">№ </w:t>
      </w:r>
      <w:proofErr w:type="spellStart"/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C0C0C0"/>
          <w:lang w:val="x-none" w:eastAsia="x-none"/>
        </w:rPr>
        <w:t>амб</w:t>
      </w:r>
      <w:proofErr w:type="spellEnd"/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C0C0C0"/>
          <w:lang w:val="x-none" w:eastAsia="x-none"/>
        </w:rPr>
        <w:t>. карты</w:t>
      </w:r>
      <w:r w:rsidRPr="00A833E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 xml:space="preserve"> 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об оказании платных услуг в ООО «АННАДЕНТ»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Положение о гарантиях и сроках службы на услуги, предоставленные в стоматологическом кабинете ООО «АННАДЕНТ»</w:t>
      </w:r>
    </w:p>
    <w:p w:rsidR="00A833E8" w:rsidRPr="00A833E8" w:rsidRDefault="00A833E8" w:rsidP="00A833E8"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I. 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В стоматологическом кабинете ООО «АННАДЕНТ» предоставляются гарантии: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1.1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 терапевтических вмешательствах – на пломбу, пломбирование каналов 3 года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1.2  При установке временной пломбы  - 1 день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1.3. При установке временной пластмассовой коронки – 14 дней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1.4 Ортопедические конструкции – 3 года, за исключением пластмассовых конструкций (части съемных протезов), на которые предоставляется гарантия 1 год.</w:t>
      </w:r>
    </w:p>
    <w:p w:rsidR="00A833E8" w:rsidRPr="00A833E8" w:rsidRDefault="00A833E8" w:rsidP="00A833E8">
      <w:pPr>
        <w:tabs>
          <w:tab w:val="left" w:pos="1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19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II.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Клиника выполняет свои гарантийные обязательства при соблюдении пациентом следующих условий: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2.1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Регулярное соблюдение гигиены полости рта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2.2 Полная санация полости рта и рациональное протезирование (отсутствие кариозных полостей, дефектов зубных рядов).</w:t>
      </w:r>
    </w:p>
    <w:p w:rsidR="00A833E8" w:rsidRPr="00A833E8" w:rsidRDefault="00A833E8" w:rsidP="00A833E8">
      <w:pPr>
        <w:tabs>
          <w:tab w:val="left" w:pos="1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113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    </w:t>
      </w:r>
      <w:r w:rsidRPr="00A833E8">
        <w:rPr>
          <w:rFonts w:ascii="Times New Roman" w:eastAsia="Times New Roman" w:hAnsi="Times New Roman" w:cs="Times New Roman"/>
          <w:b/>
          <w:bCs/>
          <w:i/>
          <w:iCs/>
          <w:lang w:val="x-none" w:eastAsia="x-none"/>
        </w:rPr>
        <w:t xml:space="preserve">Под понятием зубной  ряд без дефекта подразумевается наличие минимум 12 зубов на каждой из челюстей, начиная от      шестого правого и заканчивая шестым левым зубом 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2.2 </w:t>
      </w:r>
      <w:r w:rsidRPr="00A833E8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Посещение профилактических осмотров в сроки, назначенные лечащим врачом,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не реже 2 раз в год</w:t>
      </w:r>
      <w:r w:rsidRPr="00A833E8">
        <w:rPr>
          <w:rFonts w:ascii="Times New Roman" w:hAnsi="Times New Roman" w:cs="Times New Roman"/>
          <w:sz w:val="20"/>
          <w:szCs w:val="20"/>
          <w:u w:val="single"/>
          <w:lang w:val="x-none" w:eastAsia="x-none"/>
        </w:rPr>
        <w:t>.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 2.3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Выполнение пациентом всех назначений и предписаний лечащего врача.</w:t>
      </w:r>
    </w:p>
    <w:p w:rsidR="00A833E8" w:rsidRPr="00A833E8" w:rsidRDefault="00A833E8" w:rsidP="00A833E8">
      <w:pPr>
        <w:tabs>
          <w:tab w:val="left" w:pos="1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198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2.4 В  случае возникновения дискомфорта либо других проявлений в области проведенного лечения, пациент обращается в кабинет «АННАДЕНТ». Пациент не проводит коррекцию работы выполненной в нашем  Кабинете, в других медицинских учреждениях (за исключением развития острого заболевания и невозможности посещения ООО «АННАДЕНТ»)</w:t>
      </w:r>
    </w:p>
    <w:p w:rsidR="00A833E8" w:rsidRPr="00A833E8" w:rsidRDefault="00A833E8" w:rsidP="00A833E8">
      <w:pPr>
        <w:tabs>
          <w:tab w:val="left" w:pos="1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198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2.5 Пациент предоставляет выписку из медицинской карты и рентгеновские снимки из других лечебно-профилактических  учреждений в случаях, если он обращался за неотложной стоматологической помощью.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tabs>
          <w:tab w:val="left" w:pos="1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19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I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II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.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Устанавливаются сроки службы на выполнение работы: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Терапевтическое лечение: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- пломбы – 3 года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- пломбирование кариозных полостей –3  года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- эндодонтическое лечение – 3 года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Ортопедия: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-несъемные виды протезирования - 3 года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- срок службы съемного протеза (без учета необходимости перебазировок, приварки элементов протеза, вызванных индивидуальными    особенностями пациента) – 3 года.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 xml:space="preserve">   IV.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Выполнение гарантийных обязательств не продлевает срока гарантии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_____________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___________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             4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lastRenderedPageBreak/>
        <w:t xml:space="preserve">Информированное согласие от </w:t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val="x-none" w:eastAsia="x-none"/>
        </w:rPr>
        <w:t>Текущая дата кратк.</w:t>
      </w: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center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x-none" w:eastAsia="x-none"/>
        </w:rPr>
        <w:t>Согласие на предварительный осмотр и консультацию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Я,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, 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Дата рождения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года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рождения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зарегистрированный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адресу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Адрес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Улица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Город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добровольно  обращаюсь за медицинской помощью в стоматологический кабинет ООО "АННАДЕНТ"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С прейскурантом ознакомлен.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Д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ля получения максимально полной картины состояния органов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полости рта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, диагностики и назначения предварительного плана лечения, для возможности врача согласовать этот план со мной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предоставляю полностью имеющуюся на сегодняшний день информацию о состоянии моего здоровья и соглашаюсь на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Опрос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том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числе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выявление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жалоб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сбор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анамнеза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Осмотр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том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числе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пальпация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перкуссия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аускультация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проведение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осмотра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полости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рта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манипуляции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исследования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Исследование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функций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нервной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системы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чувствительной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двигательной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сферы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Рентгенологические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методы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обследования</w:t>
      </w:r>
    </w:p>
    <w:p w:rsidR="00A833E8" w:rsidRPr="00A833E8" w:rsidRDefault="00A833E8" w:rsidP="00A83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Введение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лекарственных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препаратов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назначению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врача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том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числе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внутримышечно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внутривенно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подкожно</w:t>
      </w:r>
      <w:r w:rsidRPr="00A833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внутрикожно</w:t>
      </w:r>
      <w:proofErr w:type="spellEnd"/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center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x-none" w:eastAsia="x-none"/>
        </w:rPr>
        <w:t>Согласие на осуществление лечения (медицинского вмешательства)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ab/>
        <w:t xml:space="preserve">Я,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(ФИО полностью),    подтверждаю следующее: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в доступной и понятной мне форме информирован/а/ врачом о результатах 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 </w:t>
      </w:r>
      <w:r w:rsidRPr="00A833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Я также получил/а/ информацию о том, какие услуги я могу получить бесплатно в медицинских организациях, работающих в программе ТОФМС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Мне сообщено о выявленной сопутствующей патологии: ________________________.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информирован/а/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 исследований и процедур, которые мне будет необходимо пройти в процессе лечения.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Все указанные изменения и дополнения будут назначаться мне заблаговременно и разъясняться.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Я предупрежден/а/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 и я не буду иметь в этом случае претензий к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врачу и к ООО "АННАДЕНТ"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Мне разъяснено, кроме того, что лечебные процедуры могут быть прерваны врачом или отменены из-за их неадекватной плохой переносимости моим организмом, 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стоматологическому кабинету ООО "АННАДЕНТ".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моему здоровью.                 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Я понимаю, что реакция каждого организма, и моего тоже, на медицинское вмешательство непредсказуема и индивидуальна, и различные осложнения возможны. Я ознакомлен/а/ с тем, какие могут возникнуть осложнения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-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парестезия временная или постоянная после введения анестетика в целях обезболивания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гематома после инъекции анестетика;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постпломбировочные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боли при надкусывании;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появление отёка мягких тканей или увеличение имевшегося отёка после терапевтического вмешательства;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необходимость послабляющего разреза после эндодонтического лечения зубов;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необходимость удаления зуба в случае неэффективности терапевтических методов;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center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_______________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___________ 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</w:p>
    <w:p w:rsid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center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center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bookmarkStart w:id="0" w:name="_GoBack"/>
      <w:bookmarkEnd w:id="0"/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lastRenderedPageBreak/>
        <w:t xml:space="preserve">- возникновение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периодонтальных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явлений и изменение рентгенологической картины после пломбировки каналов с пло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х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ой проходимостью, или при наличии коллатеральных каналов;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возможное попадание пломбировочного материала за верхушечное отверстие корня зуба, в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периапикальные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ткани, полости и каналы при эндодонтическом лечении зубов;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отлом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коронковой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части зуба при циркулярном кариесе;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возможность изменения цвета пломбы при употреблении в пищу в первые сутки после лечения продуктов, содержащих красящие вещества (кофе, свёкла, вишня,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чай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);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возможность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отлома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эндодонтических инструментов в труднопроходимых каналах;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при наличии желудочно-кишечных заболеваний возможно появление тёмной полосы между пломбой и тканями зуба.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развитие осложненных форм кариеса (пульпит, периодонтит) после лечения глубокого кариеса;                            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индивидуальная непереносимость назначенных медикаментозных средств;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повторный воспалительный процесс пародонта вследствие неудовлетворительного гигиенического ухода за полостью рта;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увеличение подвижности зубов;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непрогнозируемый переход процесса из локализованной формы в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генерализованную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- </w:t>
      </w:r>
      <w:r w:rsidRPr="00A833E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явления гальванизма при непереносимости металлов и сплавов, из которых изготовлены ортопедические конструкции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отёки слизистой оболочки рта, зуд, гиперемия, повышение кровоточивости дёсен;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появление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натёртостей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при съёмном протезировании;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рвотный рефлекс;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ухудшение эстетического эффекта протезирования из-за отказа удалять зубы;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аллергическая реакция на материалы съёмных протезов;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изменение дикции, вкусовых ощущений, а также характера слюноотделения;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плохая фиксация пластинчатых съёмных протезов при выраженной атрофии альвеолярных гребней;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переломы и сколы различных видов съёмных протезов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несъемных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конструкций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возможная необходимость перебазировки съёмного протеза из-за атрофии альвеолярного гребня после удаления зубов;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асфиксия во время сна в случае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неснятия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полных съёмных пластинчатых протезов перед сном;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травматизация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слизистой оболочки рта;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плохая фиксация и стабилизация протезов;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сколы облицовки постоянных протезов из-за неправильного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использовани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или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наличии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патологической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стираемости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или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бруксизма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расцементировка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после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постоянной или временной фиксации;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возможное изменение плана протезирования и, как следствие, стоимости работ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при несостоятельности опорных зубов или при изменении пожеланий пациента;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 появление запаха изо рта и образование налёта на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частично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съемных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, 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бюгельных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и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мостовидных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протезах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коронках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из-за несоблюдения пациентом гигиены полости рта;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- </w:t>
      </w:r>
      <w:proofErr w:type="spellStart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расцементировка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старых несъемных конструкций при снятии слепков;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-  изменение сроков протезирования.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Я соглашаюсь на анестезию при лечении,  выбор метода и препаратов предоставляю лечащему врачу.  Я знаю, что после введения анестезии не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желательно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в течение 24 часов управлять транспортными средствами и сложными механизмами, до окончания действия лекарственных препаратов и восстановления  нормального состояния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возникновении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состояния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требующего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оказания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экстренной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медицинской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помощи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анафилактический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шок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отек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Квинке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обморок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коллапс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гипретонический</w:t>
      </w:r>
      <w:proofErr w:type="spellEnd"/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криз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приступ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бронхиальной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астмы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u w:val="single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Я подтверждаю, что текст информированного согласия мной прочитан, понят смысл и</w:t>
      </w:r>
      <w:r w:rsidRPr="00A833E8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понятно назначение данного документа. Я даю согласие на медицинское вмешательство и лечение на предложенных условиях.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Я  даю согласие на обработку необходимых персональных данных в объеме и способами, указанными в п.1,3 ст.3, ст.11 Федерального закона №152-ФЗ "О персональных данных",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и разрешаю отправку кассовых чеков, рассылок и напоминаний  на мой телефон или электронную почту.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Я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согласен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(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а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)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на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то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,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что фото и видео материалы, полученные во время медицинского вмешательства, могут быть использованы стоматологическим кабинетом  </w:t>
      </w:r>
      <w:r w:rsidRPr="00A833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ООО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"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АННАДЕНТ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"</w:t>
      </w:r>
      <w:r w:rsidRPr="00A833E8">
        <w:rPr>
          <w:rFonts w:ascii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, в случае неразглашения моих персональных данных.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sz w:val="20"/>
          <w:szCs w:val="20"/>
          <w:u w:val="single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>Пациент _____________(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)                           </w:t>
      </w:r>
      <w:r w:rsidRPr="00A833E8">
        <w:rPr>
          <w:rFonts w:ascii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Текущая дата кратк.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Врач _______________  (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Фамилия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Имя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</w:t>
      </w:r>
      <w:r w:rsidRPr="00A833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x-none" w:eastAsia="x-none"/>
        </w:rPr>
        <w:t>Отчество Врача</w:t>
      </w: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)                                </w:t>
      </w:r>
    </w:p>
    <w:p w:rsidR="00A833E8" w:rsidRPr="00A833E8" w:rsidRDefault="00A833E8" w:rsidP="00A833E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397"/>
        <w:jc w:val="both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  <w:r w:rsidRPr="00A833E8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                        2      </w:t>
      </w:r>
    </w:p>
    <w:p w:rsidR="00A833E8" w:rsidRPr="00A833E8" w:rsidRDefault="00A833E8" w:rsidP="00A833E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D73EAE" w:rsidRPr="00A1616F" w:rsidRDefault="00D73EAE">
      <w:pPr>
        <w:rPr>
          <w:lang w:val="x-none"/>
        </w:rPr>
      </w:pPr>
    </w:p>
    <w:sectPr w:rsidR="00D73EAE" w:rsidRPr="00A1616F" w:rsidSect="00051AC8">
      <w:headerReference w:type="default" r:id="rId7"/>
      <w:footerReference w:type="default" r:id="rId8"/>
      <w:pgSz w:w="11903" w:h="16833"/>
      <w:pgMar w:top="560" w:right="118" w:bottom="560" w:left="1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44" w:rsidRDefault="008E6D44" w:rsidP="00A1616F">
      <w:pPr>
        <w:spacing w:after="0" w:line="240" w:lineRule="auto"/>
      </w:pPr>
      <w:r>
        <w:separator/>
      </w:r>
    </w:p>
  </w:endnote>
  <w:endnote w:type="continuationSeparator" w:id="0">
    <w:p w:rsidR="008E6D44" w:rsidRDefault="008E6D44" w:rsidP="00A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C8" w:rsidRDefault="008E6D44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44" w:rsidRDefault="008E6D44" w:rsidP="00A1616F">
      <w:pPr>
        <w:spacing w:after="0" w:line="240" w:lineRule="auto"/>
      </w:pPr>
      <w:r>
        <w:separator/>
      </w:r>
    </w:p>
  </w:footnote>
  <w:footnote w:type="continuationSeparator" w:id="0">
    <w:p w:rsidR="008E6D44" w:rsidRDefault="008E6D44" w:rsidP="00A1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C8" w:rsidRDefault="008E6D44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F"/>
    <w:rsid w:val="001A3A74"/>
    <w:rsid w:val="00362EEA"/>
    <w:rsid w:val="004E3C34"/>
    <w:rsid w:val="008059A5"/>
    <w:rsid w:val="008E6D44"/>
    <w:rsid w:val="00A1616F"/>
    <w:rsid w:val="00A833E8"/>
    <w:rsid w:val="00D73EAE"/>
    <w:rsid w:val="00F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A16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16F"/>
  </w:style>
  <w:style w:type="paragraph" w:styleId="a5">
    <w:name w:val="footer"/>
    <w:basedOn w:val="a"/>
    <w:link w:val="a6"/>
    <w:uiPriority w:val="99"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16F"/>
  </w:style>
  <w:style w:type="paragraph" w:styleId="a7">
    <w:name w:val="Balloon Text"/>
    <w:basedOn w:val="a"/>
    <w:link w:val="a8"/>
    <w:uiPriority w:val="99"/>
    <w:semiHidden/>
    <w:unhideWhenUsed/>
    <w:rsid w:val="0080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A16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16F"/>
  </w:style>
  <w:style w:type="paragraph" w:styleId="a5">
    <w:name w:val="footer"/>
    <w:basedOn w:val="a"/>
    <w:link w:val="a6"/>
    <w:uiPriority w:val="99"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16F"/>
  </w:style>
  <w:style w:type="paragraph" w:styleId="a7">
    <w:name w:val="Balloon Text"/>
    <w:basedOn w:val="a"/>
    <w:link w:val="a8"/>
    <w:uiPriority w:val="99"/>
    <w:semiHidden/>
    <w:unhideWhenUsed/>
    <w:rsid w:val="0080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ANNADENT</dc:creator>
  <cp:lastModifiedBy>ANNADENT</cp:lastModifiedBy>
  <cp:revision>5</cp:revision>
  <cp:lastPrinted>2023-10-05T14:33:00Z</cp:lastPrinted>
  <dcterms:created xsi:type="dcterms:W3CDTF">2023-09-29T07:41:00Z</dcterms:created>
  <dcterms:modified xsi:type="dcterms:W3CDTF">2023-10-05T14:55:00Z</dcterms:modified>
</cp:coreProperties>
</file>